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02" w:rsidRPr="00D77054" w:rsidRDefault="00D77054" w:rsidP="00D77054">
      <w:pPr>
        <w:rPr>
          <w:b/>
        </w:rPr>
      </w:pPr>
      <w:r w:rsidRPr="00D77054">
        <w:rPr>
          <w:b/>
        </w:rPr>
        <w:t xml:space="preserve">GOL x </w:t>
      </w:r>
      <w:r w:rsidR="00447179">
        <w:rPr>
          <w:b/>
        </w:rPr>
        <w:t>LSU AED</w:t>
      </w:r>
      <w:bookmarkStart w:id="0" w:name="_GoBack"/>
      <w:bookmarkEnd w:id="0"/>
      <w:r w:rsidR="006C004F">
        <w:rPr>
          <w:b/>
        </w:rPr>
        <w:t xml:space="preserve"> Information</w:t>
      </w:r>
      <w:r w:rsidR="00240905">
        <w:rPr>
          <w:b/>
        </w:rPr>
        <w:t xml:space="preserve"> </w:t>
      </w:r>
    </w:p>
    <w:p w:rsidR="00D77054" w:rsidRDefault="00D77054" w:rsidP="00D77054">
      <w:r>
        <w:t xml:space="preserve">YOU can help save the lives of those with blood cancer by joining Gift of Life Marrow Registry. </w:t>
      </w:r>
    </w:p>
    <w:p w:rsidR="00D77054" w:rsidRDefault="00D77054" w:rsidP="00D77054">
      <w:r>
        <w:t xml:space="preserve">Gift of Life is a non-profit and international blood stem-cell and marrow registry </w:t>
      </w:r>
      <w:r w:rsidRPr="00E12409">
        <w:t xml:space="preserve">that finds matching donors for patients battling diseases like </w:t>
      </w:r>
      <w:r w:rsidR="007F5B93">
        <w:t>leukemia, lymphoma, sickle cell,</w:t>
      </w:r>
      <w:r w:rsidRPr="00E12409">
        <w:t xml:space="preserve"> and other genetic disorders</w:t>
      </w:r>
      <w:r>
        <w:t>.</w:t>
      </w:r>
    </w:p>
    <w:p w:rsidR="00D77054" w:rsidRDefault="00D77054" w:rsidP="00D77054">
      <w:pPr>
        <w:rPr>
          <w:rStyle w:val="Hyperlink"/>
        </w:rPr>
      </w:pPr>
      <w:r>
        <w:t xml:space="preserve">Matching is based on HLAs in your genes, and many ethnicities are not represented well on the registry. For example, only 25% of African Americans are able to find their life-saving match on the world-wide registry. See the other statistics here: </w:t>
      </w:r>
      <w:hyperlink r:id="rId5" w:history="1">
        <w:r w:rsidRPr="00CE0042">
          <w:rPr>
            <w:rStyle w:val="Hyperlink"/>
          </w:rPr>
          <w:t>https://terrell.giftoflife.org/</w:t>
        </w:r>
      </w:hyperlink>
      <w:r>
        <w:rPr>
          <w:rStyle w:val="Hyperlink"/>
        </w:rPr>
        <w:t xml:space="preserve"> </w:t>
      </w:r>
    </w:p>
    <w:p w:rsidR="00D77054" w:rsidRDefault="00D77054" w:rsidP="00D77054">
      <w:r>
        <w:t>Once on the registry, you stay on it until your 61</w:t>
      </w:r>
      <w:r w:rsidRPr="00D77054">
        <w:rPr>
          <w:vertAlign w:val="superscript"/>
        </w:rPr>
        <w:t>st</w:t>
      </w:r>
      <w:r>
        <w:t xml:space="preserve"> birthday, however, this process and the act of being on the registry is completely voluntary. Donors do not have to pay for anything during this entire process – Gift of Life covers all costs. </w:t>
      </w:r>
    </w:p>
    <w:p w:rsidR="007F5B93" w:rsidRDefault="007F5B93" w:rsidP="00D77054">
      <w:r>
        <w:t>Only 1 in 400 people are called as a potential match, and 1 in 1,000 are called to donate. 80% of the time, stem-cells are donated – this process is very similar to donating platelets or plasma. 20% of the time, it is the bone marrow donation – this is an outpatient procedure and it isn’t as scary as all those dramatized medical shows make it look!</w:t>
      </w:r>
    </w:p>
    <w:p w:rsidR="00D77054" w:rsidRDefault="00D77054" w:rsidP="00D77054">
      <w:r>
        <w:t xml:space="preserve">The process of signing up only takes about 5 minutes: you take a short questionnaire, then we send the donor a swab kit in the mail with a prepaid envelope to send it back. The donor just uses the 4 swabs in the kit to swab the inside of their cheeks, and then just sends it back in the mail. </w:t>
      </w:r>
    </w:p>
    <w:p w:rsidR="00D77054" w:rsidRDefault="00D77054" w:rsidP="00D77054">
      <w:r>
        <w:t xml:space="preserve">For more information on Gift of Life go to: </w:t>
      </w:r>
      <w:hyperlink r:id="rId6" w:history="1">
        <w:r w:rsidRPr="00CE0042">
          <w:rPr>
            <w:rStyle w:val="Hyperlink"/>
          </w:rPr>
          <w:t>www.giftoflife.org</w:t>
        </w:r>
      </w:hyperlink>
      <w:r>
        <w:t xml:space="preserve"> or reach out to Jocelyn Messer, Recruitment Specialist, at </w:t>
      </w:r>
      <w:hyperlink r:id="rId7" w:history="1">
        <w:r w:rsidRPr="00CE0042">
          <w:rPr>
            <w:rStyle w:val="Hyperlink"/>
          </w:rPr>
          <w:t>jmesser@giftoflife.org</w:t>
        </w:r>
      </w:hyperlink>
      <w:r>
        <w:t xml:space="preserve"> or 561-982-2900 </w:t>
      </w:r>
      <w:proofErr w:type="spellStart"/>
      <w:r>
        <w:t>ext</w:t>
      </w:r>
      <w:proofErr w:type="spellEnd"/>
      <w:r>
        <w:t xml:space="preserve"> 2963 </w:t>
      </w:r>
    </w:p>
    <w:sectPr w:rsidR="00D7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73056"/>
    <w:multiLevelType w:val="hybridMultilevel"/>
    <w:tmpl w:val="7F10058C"/>
    <w:lvl w:ilvl="0" w:tplc="EA3E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54"/>
    <w:rsid w:val="00240905"/>
    <w:rsid w:val="00260002"/>
    <w:rsid w:val="00447179"/>
    <w:rsid w:val="006C004F"/>
    <w:rsid w:val="006E769E"/>
    <w:rsid w:val="007F5B93"/>
    <w:rsid w:val="00CB456A"/>
    <w:rsid w:val="00D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5FCF"/>
  <w15:chartTrackingRefBased/>
  <w15:docId w15:val="{E5F91D70-71D9-4A2F-82A9-C04C3F2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0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7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esser@giftof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toflife.org" TargetMode="External"/><Relationship Id="rId5" Type="http://schemas.openxmlformats.org/officeDocument/2006/relationships/hyperlink" Target="https://terrell.giftoflif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Messer, Jocelyn</dc:creator>
  <cp:keywords/>
  <dc:description/>
  <cp:lastModifiedBy>Messer, Jocelyn</cp:lastModifiedBy>
  <cp:revision>2</cp:revision>
  <dcterms:created xsi:type="dcterms:W3CDTF">2021-06-16T17:25:00Z</dcterms:created>
  <dcterms:modified xsi:type="dcterms:W3CDTF">2021-06-16T17:25:00Z</dcterms:modified>
</cp:coreProperties>
</file>